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履约保函退回申请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国网上海市电力公司：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我企业于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开立的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纸质履约保函（保函编号为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）已交至贵公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司。现因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退回原因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申请退回保函原件。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现委托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（身份证号码：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）前往贵公司办理履约保函退回相关事宜，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特请贵公司协助办理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。</w:t>
      </w: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     企业法定代表人签字：</w:t>
      </w:r>
    </w:p>
    <w:p>
      <w:pPr>
        <w:pStyle w:val="2"/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被授权人签字：</w:t>
      </w:r>
    </w:p>
    <w:p>
      <w:pPr>
        <w:rPr>
          <w:rFonts w:hint="default"/>
          <w:lang w:val="en-US" w:eastAsia="zh-CN"/>
        </w:rPr>
      </w:pPr>
    </w:p>
    <w:p>
      <w:pPr>
        <w:snapToGrid w:val="0"/>
        <w:spacing w:line="360" w:lineRule="auto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企业名称（公章）：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日期：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11FC"/>
    <w:rsid w:val="000F40C0"/>
    <w:rsid w:val="01B52B6A"/>
    <w:rsid w:val="049501A0"/>
    <w:rsid w:val="08666042"/>
    <w:rsid w:val="0BC01F90"/>
    <w:rsid w:val="11AC1ADC"/>
    <w:rsid w:val="14321F16"/>
    <w:rsid w:val="1BB947D4"/>
    <w:rsid w:val="1FF411FC"/>
    <w:rsid w:val="217A1B1D"/>
    <w:rsid w:val="21E1173D"/>
    <w:rsid w:val="300878D7"/>
    <w:rsid w:val="3A984416"/>
    <w:rsid w:val="3EFD0B77"/>
    <w:rsid w:val="3FBC3C1B"/>
    <w:rsid w:val="40D77385"/>
    <w:rsid w:val="40E109CD"/>
    <w:rsid w:val="502D3999"/>
    <w:rsid w:val="5E14649C"/>
    <w:rsid w:val="66BC1ACC"/>
    <w:rsid w:val="696A60ED"/>
    <w:rsid w:val="6A68496A"/>
    <w:rsid w:val="6AA03148"/>
    <w:rsid w:val="778F18FD"/>
    <w:rsid w:val="782B784B"/>
    <w:rsid w:val="78DA06EF"/>
    <w:rsid w:val="7E9B17DB"/>
    <w:rsid w:val="7F1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2025-08-10T11:33:00Z</dcterms:created>
  <dc:creator>谢红涛</dc:creator>
  <cp:lastModifiedBy>梁天娟</cp:lastModifiedBy>
  <cp:lastPrinted>2025-08-11T06:16:00Z</cp:lastPrinted>
  <dcterms:modified xsi:type="dcterms:W3CDTF">2025-09-22T05:31:12Z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A05919E5543549F28192B82D8494D89E</vt:lpwstr>
  </property>
</Properties>
</file>